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Всероссийская олимпиада школьников. 2020-2021учебный год.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Школьный этап. Русский язык. 7 класс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                                  Ответы: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1.Какое общее фонетическое явление наблюдается при произнесении их в потоке речи в словах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косьба, поезд, московский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Ответ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[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коз’бъ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] (1 балл)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[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пойэст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] (1 балл)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[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м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>^скофск’ий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] (1 балл)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Уподобление звуков по глухости/звонкости (1 балл)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Оценка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- 4 балла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2.Напишите слова, в составе которых сохранились корни устаревших слов (в скобках даны их значения):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скора (шкура), тук (жир), дребезг (осколок),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лепый</w:t>
      </w:r>
      <w:proofErr w:type="spellEnd"/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(красивый), </w:t>
      </w: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ул</w:t>
      </w:r>
      <w:proofErr w:type="spellEnd"/>
      <w:proofErr w:type="gramEnd"/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(проход)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Скорняк, тучный, вдребезги, нелепый, улица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1 балл – за факт,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- 5 баллов </w:t>
      </w:r>
    </w:p>
    <w:p w:rsidR="005C1CA5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3. Синонимы – это слова одной и той же части речи, которые обозначают одно и то же понятие, но различаются оттенками  значений и употреблением в речи. </w:t>
      </w:r>
    </w:p>
    <w:p w:rsidR="005C1CA5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Синонимы: </w:t>
      </w:r>
      <w:r w:rsidRPr="005C1CA5">
        <w:rPr>
          <w:rFonts w:ascii="Times New Roman" w:hAnsi="Times New Roman" w:cs="Times New Roman"/>
          <w:i/>
          <w:color w:val="000000"/>
          <w:sz w:val="23"/>
          <w:szCs w:val="23"/>
        </w:rPr>
        <w:t>беспокойство, волнение, тревога</w:t>
      </w:r>
      <w:r>
        <w:rPr>
          <w:rFonts w:ascii="Times New Roman" w:hAnsi="Times New Roman" w:cs="Times New Roman"/>
          <w:color w:val="000000"/>
          <w:sz w:val="23"/>
          <w:szCs w:val="23"/>
        </w:rPr>
        <w:t>.   Данные слова различаются  оттенками  лексических значений.</w:t>
      </w:r>
    </w:p>
    <w:p w:rsidR="005C1CA5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Беспокойство – отсутствие покоя, заботы, хлопоты.</w:t>
      </w:r>
    </w:p>
    <w:p w:rsidR="005C1CA5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Волнение – отсутствие покоя, особое возбуждение.</w:t>
      </w:r>
    </w:p>
    <w:p w:rsidR="005C1CA5" w:rsidRDefault="005C1CA5" w:rsidP="005C1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Тревога – значительная степень беспокойства, связанного  с особыми переживаниями.       </w:t>
      </w:r>
      <w:r w:rsidRPr="005C1CA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- 4 балла </w:t>
      </w:r>
    </w:p>
    <w:p w:rsidR="005C1CA5" w:rsidRDefault="005C1CA5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1C32" w:rsidRDefault="00241C32" w:rsidP="002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4.Как пишутся данные слова? Составьте с ними словосочетания и предложения так, чтобы можно было определить часть речи, раскройте скобки.</w:t>
      </w:r>
    </w:p>
    <w:p w:rsidR="00241C32" w:rsidRDefault="00241C32" w:rsidP="002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1C32" w:rsidRDefault="00241C32" w:rsidP="002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Увер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)о , испуга(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организова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сдержа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)а,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обиже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)о,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обрадова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н,нн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)о.</w:t>
      </w:r>
    </w:p>
    <w:p w:rsidR="00241C32" w:rsidRDefault="00241C32" w:rsidP="002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Мах – 8 баллов </w:t>
      </w:r>
    </w:p>
    <w:p w:rsidR="00D77400" w:rsidRDefault="00241C32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Выбор Н и НН  зависит от того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к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какой части речи относится данное слово. В кратких причастиях пишется одна Н. В наречиях столько, сколько в прилагательных,  от которых они образованы. В кратких </w:t>
      </w:r>
      <w:r w:rsidR="00D77400">
        <w:rPr>
          <w:rFonts w:ascii="Times New Roman" w:hAnsi="Times New Roman" w:cs="Times New Roman"/>
          <w:color w:val="000000"/>
          <w:sz w:val="23"/>
          <w:szCs w:val="23"/>
        </w:rPr>
        <w:t xml:space="preserve">прилагательных </w:t>
      </w:r>
      <w:r>
        <w:rPr>
          <w:rFonts w:ascii="Times New Roman" w:hAnsi="Times New Roman" w:cs="Times New Roman"/>
          <w:color w:val="000000"/>
          <w:sz w:val="23"/>
          <w:szCs w:val="23"/>
        </w:rPr>
        <w:t>пишется</w:t>
      </w:r>
      <w:r w:rsidR="00D77400">
        <w:rPr>
          <w:rFonts w:ascii="Times New Roman" w:hAnsi="Times New Roman" w:cs="Times New Roman"/>
          <w:color w:val="000000"/>
          <w:sz w:val="23"/>
          <w:szCs w:val="23"/>
        </w:rPr>
        <w:t xml:space="preserve"> столько Н,  сколько и в полных прилагательных. Чтобы отличить прилагательные от причастия, надо учитывать, что  многие причастия, употребляемые в речи в переносном  значении, становятся прилагательными.</w:t>
      </w:r>
    </w:p>
    <w:p w:rsidR="00D77400" w:rsidRDefault="00D7740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41C32" w:rsidRDefault="00D7740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Общество уверено в благополучном исходе дела (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кр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прич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.)                                                                                            </w:t>
      </w:r>
    </w:p>
    <w:p w:rsidR="00241C32" w:rsidRDefault="000A4B98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Шагал уверенно</w:t>
      </w:r>
      <w:r w:rsidR="00D77400">
        <w:rPr>
          <w:rFonts w:ascii="Times New Roman" w:hAnsi="Times New Roman" w:cs="Times New Roman"/>
          <w:color w:val="000000"/>
          <w:sz w:val="23"/>
          <w:szCs w:val="23"/>
        </w:rPr>
        <w:t xml:space="preserve"> (наречие, образованное от прил. </w:t>
      </w:r>
      <w:r w:rsidR="00D77400" w:rsidRPr="00D77400">
        <w:rPr>
          <w:rFonts w:ascii="Times New Roman" w:hAnsi="Times New Roman" w:cs="Times New Roman"/>
          <w:i/>
          <w:color w:val="000000"/>
          <w:sz w:val="23"/>
          <w:szCs w:val="23"/>
        </w:rPr>
        <w:t>уверенный</w:t>
      </w:r>
      <w:r w:rsidR="00D77400">
        <w:rPr>
          <w:rFonts w:ascii="Times New Roman" w:hAnsi="Times New Roman" w:cs="Times New Roman"/>
          <w:color w:val="000000"/>
          <w:sz w:val="23"/>
          <w:szCs w:val="23"/>
        </w:rPr>
        <w:t>)</w:t>
      </w:r>
    </w:p>
    <w:p w:rsidR="00D77400" w:rsidRDefault="00D7740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Животное испугано громким звуком (краткое причастие)</w:t>
      </w:r>
    </w:p>
    <w:p w:rsidR="00D77400" w:rsidRDefault="00D7740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Испуганно вздрогнул</w:t>
      </w:r>
      <w:r w:rsidR="000A4B98">
        <w:rPr>
          <w:rFonts w:ascii="Times New Roman" w:hAnsi="Times New Roman" w:cs="Times New Roman"/>
          <w:color w:val="000000"/>
          <w:sz w:val="23"/>
          <w:szCs w:val="23"/>
        </w:rPr>
        <w:t xml:space="preserve"> (наречие)</w:t>
      </w:r>
    </w:p>
    <w:p w:rsidR="00D77400" w:rsidRDefault="00D7740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66C81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="003B5D8E">
        <w:rPr>
          <w:rFonts w:ascii="Times New Roman" w:hAnsi="Times New Roman" w:cs="Times New Roman"/>
          <w:color w:val="000000"/>
          <w:sz w:val="23"/>
          <w:szCs w:val="23"/>
        </w:rPr>
        <w:t>.Прочитайте текст, выберите правильное написание.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На письменном столе стояла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мамина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чашка. Семиклассник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Коля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с удивлением посмотрел на нее: «Почему мама оставила ее на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папином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столе?»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Рядом с чашкой оказалось письмо, пришедшее из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Сибири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. Его написал давний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Колин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друг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путешественник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Семен Байкальский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. Интересно, что Семен действительно родился на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lastRenderedPageBreak/>
        <w:t>Байкале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и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прибайкальские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леса, и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сибирские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морозы, и чистоту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Амура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Иртыша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и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Лены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Семен описал в своих «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Сибирских сагах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».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Правила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 большой буквы пишутся имена собственные (имена и фамилии людей, географические названия)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Относительные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прилагательные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образованные от имен собственных, если они не входят в состав нового имени собственного, пишутся с маленькой буквы.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Притяжательные прилагательные, образованные от имен собственных, пишутся с большой буквы.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Оценка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За каждое сформулированное правило по 1 баллу (3 балла) +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0 ошибок – 5 баллов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1 ошибка – 4 балла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2 ошибки – 3 балла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3 ошибки – 2 балла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4 ошибки – 1 балл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Более 4 – 0 баллов.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8 баллов </w:t>
      </w:r>
    </w:p>
    <w:p w:rsidR="00366C81" w:rsidRDefault="00366C81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66C81" w:rsidRDefault="00366C81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91858" w:rsidRDefault="00F94B2C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="000A4B98">
        <w:rPr>
          <w:rFonts w:ascii="Times New Roman" w:hAnsi="Times New Roman" w:cs="Times New Roman"/>
          <w:color w:val="000000"/>
          <w:sz w:val="23"/>
          <w:szCs w:val="23"/>
        </w:rPr>
        <w:t>.  Поставьте  в родительный, дательный, предложный падежи числительные 200, 465 (конвертов)</w:t>
      </w:r>
    </w:p>
    <w:p w:rsidR="00F94B2C" w:rsidRDefault="00991858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Им.п</w:t>
      </w:r>
      <w:proofErr w:type="spellEnd"/>
      <w:r w:rsidR="000A4B98"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двести конвертов, четыреста шестьдесят пять конвертов</w:t>
      </w:r>
    </w:p>
    <w:p w:rsidR="00991858" w:rsidRDefault="00991858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Род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.п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>. двухсот , четырёхсот шестидесяти пяти конвертов</w:t>
      </w:r>
    </w:p>
    <w:p w:rsidR="00991858" w:rsidRDefault="00991858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Дат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.п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>. двумстам , четырёмстам шестидесяти пяти конвертам</w:t>
      </w:r>
    </w:p>
    <w:p w:rsidR="00991858" w:rsidRDefault="00991858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Пр.п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 о двухстах, о четырёхстах шестидесяти пяти конвертах</w:t>
      </w:r>
    </w:p>
    <w:p w:rsidR="00991858" w:rsidRDefault="00991858" w:rsidP="00F94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C81" w:rsidRDefault="00991858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6 баллов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5D8E" w:rsidRDefault="00FF7CF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="003B5D8E">
        <w:rPr>
          <w:rFonts w:ascii="Times New Roman" w:hAnsi="Times New Roman" w:cs="Times New Roman"/>
          <w:color w:val="000000"/>
          <w:sz w:val="23"/>
          <w:szCs w:val="23"/>
        </w:rPr>
        <w:t xml:space="preserve">. Объясните  значение </w:t>
      </w:r>
      <w:r w:rsidR="00991858">
        <w:rPr>
          <w:rFonts w:ascii="Times New Roman" w:hAnsi="Times New Roman" w:cs="Times New Roman"/>
          <w:color w:val="000000"/>
          <w:sz w:val="23"/>
          <w:szCs w:val="23"/>
        </w:rPr>
        <w:t>фразеологизмов</w:t>
      </w:r>
      <w:r w:rsidR="003B5D8E">
        <w:rPr>
          <w:rFonts w:ascii="Times New Roman" w:hAnsi="Times New Roman" w:cs="Times New Roman"/>
          <w:color w:val="000000"/>
          <w:sz w:val="23"/>
          <w:szCs w:val="23"/>
        </w:rPr>
        <w:t xml:space="preserve"> . </w:t>
      </w: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Махнуть рукой, место под солнцем, ломать копья, и вашим, и нашим, изливать душу, как курица лапой, звёзд с неба не хватает  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(7 баллов)</w:t>
      </w:r>
    </w:p>
    <w:p w:rsidR="003B5D8E" w:rsidRPr="00F94B2C" w:rsidRDefault="00FF7CF0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F7CF0">
        <w:rPr>
          <w:rFonts w:ascii="Times New Roman" w:hAnsi="Times New Roman" w:cs="Times New Roman"/>
          <w:b/>
          <w:color w:val="000000"/>
          <w:sz w:val="23"/>
          <w:szCs w:val="23"/>
        </w:rPr>
        <w:t>Ответ: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97"/>
      </w:tblGrid>
      <w:tr w:rsidR="003B5D8E" w:rsidTr="003B5D8E">
        <w:trPr>
          <w:trHeight w:val="507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Перестать обращать особое внимание, усиленно заниматься чем-либо. </w:t>
            </w:r>
          </w:p>
        </w:tc>
      </w:tr>
      <w:tr w:rsidR="003B5D8E" w:rsidTr="003B5D8E">
        <w:trPr>
          <w:trHeight w:val="507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Возможность полноценного, полноправного существования. </w:t>
            </w:r>
          </w:p>
        </w:tc>
      </w:tr>
      <w:tr w:rsidR="003B5D8E" w:rsidTr="003B5D8E">
        <w:trPr>
          <w:trHeight w:val="507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Страстно, горячо, упорно, долго отстаивать свои взгляды в острых дискуссиях. </w:t>
            </w:r>
          </w:p>
        </w:tc>
      </w:tr>
      <w:tr w:rsidR="003B5D8E" w:rsidTr="003B5D8E">
        <w:trPr>
          <w:trHeight w:val="218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Одновременно двум противоположным сторонам. </w:t>
            </w:r>
          </w:p>
        </w:tc>
      </w:tr>
      <w:tr w:rsidR="003B5D8E" w:rsidTr="003B5D8E">
        <w:trPr>
          <w:trHeight w:val="218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Рассказывать о сокровенных мыслях, чувствах. </w:t>
            </w:r>
          </w:p>
        </w:tc>
      </w:tr>
      <w:tr w:rsidR="003B5D8E" w:rsidTr="003B5D8E">
        <w:trPr>
          <w:trHeight w:val="218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Неразборчиво, неряшливо, некрасиво. </w:t>
            </w:r>
          </w:p>
        </w:tc>
      </w:tr>
      <w:tr w:rsidR="003B5D8E" w:rsidTr="003B5D8E">
        <w:trPr>
          <w:trHeight w:val="507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D8E" w:rsidRDefault="003B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Обычный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ничем не выдающийся, средних способностей. </w:t>
            </w:r>
          </w:p>
        </w:tc>
      </w:tr>
    </w:tbl>
    <w:p w:rsidR="003B5D8E" w:rsidRDefault="003B5D8E" w:rsidP="003B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 Прочитайте текст. Докажите, что он относится к научному стилю.</w:t>
      </w:r>
    </w:p>
    <w:p w:rsid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Дождь - жидкие атмосферные осадки в виде капель диаметром 0,5-6 мм. Различают ливневый дождь – крупнокапельный, кратковременный, выпадающий из кучевых облаков, и обложной дождь - с менее крупными каплями, продолжительный, выпадающий из слоистых облаков.</w:t>
      </w:r>
    </w:p>
    <w:p w:rsidR="00FF7CF0" w:rsidRDefault="00B4711F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Max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– 2</w:t>
      </w:r>
      <w:bookmarkStart w:id="0" w:name="_GoBack"/>
      <w:bookmarkEnd w:id="0"/>
      <w:r w:rsidR="00FF7C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балла</w:t>
      </w:r>
    </w:p>
    <w:p w:rsid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>Ответ:</w:t>
      </w:r>
    </w:p>
    <w:p w:rsidR="00FF7CF0" w:rsidRP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3"/>
          <w:szCs w:val="23"/>
        </w:rPr>
      </w:pPr>
      <w:r w:rsidRPr="00FF7CF0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Этот текст написан  в научном стиле, так как его задачей является сообщение сведений, имеющих познавательное значение. 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Здесь используются точные данные </w:t>
      </w:r>
      <w:proofErr w:type="gramStart"/>
      <w:r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( </w:t>
      </w:r>
      <w:proofErr w:type="gramEnd"/>
      <w:r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размер капель), даётся обобщённое понятие о видах дождя. С точки зрения морфологии здесь преобладают существительные и прилагательные, так как главная информация передаётся именно этими частями речи, употребляются причастные обороты.  В научном стиле используются термины: </w:t>
      </w:r>
      <w:r>
        <w:rPr>
          <w:rFonts w:ascii="Times New Roman" w:hAnsi="Times New Roman" w:cs="Times New Roman"/>
          <w:bCs/>
          <w:i/>
          <w:color w:val="000000"/>
          <w:sz w:val="23"/>
          <w:szCs w:val="23"/>
        </w:rPr>
        <w:t>ливневый, крупно</w:t>
      </w:r>
      <w:r w:rsidRPr="00FF7CF0">
        <w:rPr>
          <w:rFonts w:ascii="Times New Roman" w:hAnsi="Times New Roman" w:cs="Times New Roman"/>
          <w:bCs/>
          <w:i/>
          <w:color w:val="000000"/>
          <w:sz w:val="23"/>
          <w:szCs w:val="23"/>
        </w:rPr>
        <w:t>капельный, кучевые облака, обложной дождь, слоистые облака.</w:t>
      </w:r>
      <w:r w:rsidRPr="00FF7CF0">
        <w:rPr>
          <w:rFonts w:ascii="Times New Roman" w:hAnsi="Times New Roman" w:cs="Times New Roman"/>
          <w:b/>
          <w:bCs/>
          <w:i/>
          <w:color w:val="000000"/>
          <w:sz w:val="23"/>
          <w:szCs w:val="23"/>
        </w:rPr>
        <w:t xml:space="preserve"> </w:t>
      </w:r>
    </w:p>
    <w:p w:rsidR="00FF7CF0" w:rsidRDefault="00FF7CF0" w:rsidP="00FF7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4711F" w:rsidRDefault="00B4711F" w:rsidP="00B47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Всего за работу максимальное количество -45 баллов</w:t>
      </w:r>
      <w:r>
        <w:rPr>
          <w:rFonts w:ascii="Times New Roman" w:hAnsi="Times New Roman" w:cs="Times New Roman"/>
          <w:bCs/>
          <w:color w:val="000000"/>
          <w:sz w:val="23"/>
          <w:szCs w:val="23"/>
        </w:rPr>
        <w:t>.</w:t>
      </w:r>
    </w:p>
    <w:p w:rsidR="00B4711F" w:rsidRDefault="00B4711F" w:rsidP="00B47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925508" w:rsidRDefault="00925508"/>
    <w:sectPr w:rsidR="00925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35"/>
    <w:rsid w:val="000A4B98"/>
    <w:rsid w:val="00241C32"/>
    <w:rsid w:val="00366C81"/>
    <w:rsid w:val="003B5D8E"/>
    <w:rsid w:val="005C1CA5"/>
    <w:rsid w:val="00925508"/>
    <w:rsid w:val="00991858"/>
    <w:rsid w:val="00AE3F35"/>
    <w:rsid w:val="00B4711F"/>
    <w:rsid w:val="00D77400"/>
    <w:rsid w:val="00F94B2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12</cp:revision>
  <dcterms:created xsi:type="dcterms:W3CDTF">2020-09-03T21:25:00Z</dcterms:created>
  <dcterms:modified xsi:type="dcterms:W3CDTF">2020-09-04T20:53:00Z</dcterms:modified>
</cp:coreProperties>
</file>